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47" w:rsidRPr="00261E99" w:rsidRDefault="006E7547" w:rsidP="006E7547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18.01.2025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A1030B" w:rsidRPr="00A1030B" w:rsidRDefault="00A1030B" w:rsidP="00A1030B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A1030B" w:rsidRDefault="00A1030B" w:rsidP="00A1030B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01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A1030B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B1078F" w:rsidRDefault="00B1078F" w:rsidP="00A1030B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D31ED6" w:rsidRDefault="00D31ED6" w:rsidP="00B1078F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Внимание! </w:t>
      </w:r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Для работы конфигурации необходимо</w:t>
      </w:r>
      <w:r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:</w:t>
      </w:r>
    </w:p>
    <w:p w:rsidR="00D31ED6" w:rsidRDefault="00D31ED6" w:rsidP="00B1078F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</w:t>
      </w:r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использовать платформу версии 8.3.</w:t>
      </w:r>
      <w:proofErr w:type="gramStart"/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</w:t>
      </w:r>
      <w:r w:rsid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.</w:t>
      </w:r>
    </w:p>
    <w:p w:rsidR="00B1078F" w:rsidRPr="00A1030B" w:rsidRDefault="00D31ED6" w:rsidP="00B1078F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</w:t>
      </w:r>
      <w:r w:rsid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д</w:t>
      </w:r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олжен быть установлен ключ защиты HASP «</w:t>
      </w:r>
      <w:proofErr w:type="spellStart"/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="00B1078F" w:rsidRPr="00B1078F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A1030B" w:rsidRPr="00A1030B" w:rsidRDefault="00A1030B" w:rsidP="00A1030B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A1030B" w:rsidRPr="00A1030B" w:rsidRDefault="00A1030B" w:rsidP="00A1030B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A1030B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загрузки </w:t>
      </w:r>
      <w:r w:rsidR="00B2633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сумм </w:t>
      </w: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вычетов и пределов по подоходному налогу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</w:t>
      </w: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еобходимо воспользоваться сервисом «</w:t>
      </w:r>
      <w:proofErr w:type="spellStart"/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Хьюмен</w:t>
      </w:r>
      <w:proofErr w:type="spellEnd"/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систем». (Обработка «Установка констант» - «Общее»-«Размеры вычетов и льгот»-кнопка «</w:t>
      </w:r>
      <w:r w:rsidRPr="00A1030B">
        <w:rPr>
          <w:rFonts w:ascii="Courier New" w:eastAsia="Times New Roman" w:hAnsi="Courier New" w:cs="Courier New"/>
          <w:sz w:val="18"/>
          <w:szCs w:val="18"/>
          <w:lang w:val="en-US" w:eastAsia="ru-RU"/>
        </w:rPr>
        <w:t>HS</w:t>
      </w: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Сервис»)</w:t>
      </w:r>
    </w:p>
    <w:p w:rsidR="00A1030B" w:rsidRPr="00A1030B" w:rsidRDefault="00A1030B" w:rsidP="00A1030B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512BAE" w:rsidRPr="00512BAE" w:rsidRDefault="00512BAE" w:rsidP="00D31ED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12BAE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механизм освобождения ставки</w:t>
      </w:r>
      <w:r w:rsidR="00EA41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 установленном флаге «Проверка штатного расписания» (</w:t>
      </w:r>
      <w:r w:rsidR="00EA4147"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Обработка «Установка констант» - «</w:t>
      </w:r>
      <w:r w:rsidR="00EA4147">
        <w:rPr>
          <w:rFonts w:ascii="Courier New" w:eastAsia="Times New Roman" w:hAnsi="Courier New" w:cs="Courier New"/>
          <w:sz w:val="18"/>
          <w:szCs w:val="18"/>
          <w:lang w:eastAsia="ru-RU"/>
        </w:rPr>
        <w:t>По организации</w:t>
      </w:r>
      <w:r w:rsidR="00EA4147"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»-«</w:t>
      </w:r>
      <w:r w:rsidR="00EA4147">
        <w:rPr>
          <w:rFonts w:ascii="Courier New" w:eastAsia="Times New Roman" w:hAnsi="Courier New" w:cs="Courier New"/>
          <w:sz w:val="18"/>
          <w:szCs w:val="18"/>
          <w:lang w:eastAsia="ru-RU"/>
        </w:rPr>
        <w:t>Учетная политика»</w:t>
      </w:r>
      <w:r w:rsidR="00EA4147"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-«</w:t>
      </w:r>
      <w:r w:rsidR="00EA4147">
        <w:rPr>
          <w:rFonts w:ascii="Courier New" w:eastAsia="Times New Roman" w:hAnsi="Courier New" w:cs="Courier New"/>
          <w:sz w:val="18"/>
          <w:szCs w:val="18"/>
          <w:lang w:eastAsia="ru-RU"/>
        </w:rPr>
        <w:t>По персоналу</w:t>
      </w:r>
      <w:r w:rsidR="00EA4147"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»)</w:t>
      </w:r>
      <w:r w:rsidRPr="00512BAE">
        <w:rPr>
          <w:rFonts w:ascii="Courier New" w:eastAsia="Times New Roman" w:hAnsi="Courier New" w:cs="Courier New"/>
          <w:sz w:val="18"/>
          <w:szCs w:val="18"/>
          <w:lang w:eastAsia="ru-RU"/>
        </w:rPr>
        <w:t>. Ранее</w:t>
      </w:r>
      <w:r w:rsidR="00237E68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512BA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сотрудник</w:t>
      </w:r>
      <w:r w:rsidR="00237E6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освободил ставку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(например</w:t>
      </w:r>
      <w:r w:rsidR="002510B1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документе «</w:t>
      </w:r>
      <w:r w:rsidR="00D31ED6" w:rsidRPr="00D31ED6">
        <w:rPr>
          <w:rFonts w:ascii="Courier New" w:eastAsia="Times New Roman" w:hAnsi="Courier New" w:cs="Courier New"/>
          <w:sz w:val="18"/>
          <w:szCs w:val="18"/>
          <w:lang w:eastAsia="ru-RU"/>
        </w:rPr>
        <w:t>Отпуска организаций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>» или «</w:t>
      </w:r>
      <w:r w:rsidR="00D31ED6" w:rsidRPr="00D31ED6">
        <w:rPr>
          <w:rFonts w:ascii="Courier New" w:eastAsia="Times New Roman" w:hAnsi="Courier New" w:cs="Courier New"/>
          <w:sz w:val="18"/>
          <w:szCs w:val="18"/>
          <w:lang w:eastAsia="ru-RU"/>
        </w:rPr>
        <w:t>Неявки и болезни организаций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>»)</w:t>
      </w:r>
      <w:r w:rsidR="00237E6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и 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>он был перемещен на другое место работы документом «</w:t>
      </w:r>
      <w:r w:rsidR="00D31ED6" w:rsidRPr="00D31ED6">
        <w:rPr>
          <w:rFonts w:ascii="Courier New" w:eastAsia="Times New Roman" w:hAnsi="Courier New" w:cs="Courier New"/>
          <w:sz w:val="18"/>
          <w:szCs w:val="18"/>
          <w:lang w:eastAsia="ru-RU"/>
        </w:rPr>
        <w:t>Кадровое перемещение (перевод) организаций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512BA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, то </w:t>
      </w:r>
      <w:r w:rsidR="00D31ED6">
        <w:rPr>
          <w:rFonts w:ascii="Courier New" w:eastAsia="Times New Roman" w:hAnsi="Courier New" w:cs="Courier New"/>
          <w:sz w:val="18"/>
          <w:szCs w:val="18"/>
          <w:lang w:eastAsia="ru-RU"/>
        </w:rPr>
        <w:t>сотрудник</w:t>
      </w:r>
      <w:r w:rsidRPr="00512BA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освобождал ставку повторно. Исправлено.</w:t>
      </w:r>
      <w:r w:rsidR="0049444F" w:rsidRPr="0049444F">
        <w:t xml:space="preserve"> </w:t>
      </w:r>
    </w:p>
    <w:p w:rsidR="00512BAE" w:rsidRPr="00512BAE" w:rsidRDefault="00512BAE" w:rsidP="00512BA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«Физические лица»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личного номера. Ранее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личный номер был не заполнен, он копировался со страхового. Сейчас копирование выполняется только для граждан Республики Беларусь.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«Ввод индивидуальных графиков работы организации»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режим «Без заполненного графика». При заполнении документа в указанном режиме заполняются сотрудники, для которых не были созданы документы по вводу индивидуальных графиков в текущем месяце.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кнопка «Очистить табличную часть»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93757" w:rsidRDefault="00793757" w:rsidP="0079375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9375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территориального расположения сотрудников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793757" w:rsidRPr="00793757" w:rsidRDefault="00793757" w:rsidP="0079375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93757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редактирования номера документа.</w:t>
      </w:r>
    </w:p>
    <w:p w:rsidR="00793757" w:rsidRDefault="00793757" w:rsidP="0079375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«Приказ о компенсации сверхурочной работы»</w:t>
      </w:r>
    </w:p>
    <w:p w:rsidR="00237E68" w:rsidRPr="00237E68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 (добавлено заполнение физлица при изменении сотрудника)</w:t>
      </w:r>
    </w:p>
    <w:p w:rsidR="00A1030B" w:rsidRPr="00A1030B" w:rsidRDefault="00A1030B" w:rsidP="00237E6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A1030B" w:rsidRPr="00A1030B" w:rsidRDefault="00A1030B" w:rsidP="00A1030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детских пособий»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документа для частной ситуации: если размер пособия в месяце начисления менялся несколько раз, то некорректно заполнялись данные по назначению пособия. Например, при назначении пособия на ребенка следующим образом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с 01.11.2024 по 06.12.2024 пособие 100 %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с 07.12.2024 по 07.12.2024 пособие 50%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с 08.12.2024 по 31.12.2024 пособие 100%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в документ добавлялась строка для начисления пособия с 07.12.2024, а сумма пособия за 01.12.2024-06.12.2024 не заполнялась. Исправлено.</w:t>
      </w:r>
      <w:r w:rsidRPr="00A1030B">
        <w:rPr>
          <w:rFonts w:eastAsia="Times New Roman" w:cs="Times New Roman"/>
        </w:rPr>
        <w:t xml:space="preserve">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A1030B">
        <w:rPr>
          <w:rFonts w:eastAsia="Times New Roman" w:cs="Times New Roman"/>
        </w:rPr>
        <w:t xml:space="preserve">  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вывод подписантов (порядок инициалов) для печатной формы «Расчет листка нетрудоспособности»</w:t>
      </w:r>
      <w:r w:rsidR="002510B1">
        <w:rPr>
          <w:rFonts w:eastAsia="Times New Roman" w:cs="Times New Roman"/>
        </w:rPr>
        <w:t>.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«Формирование запросов при назначении пособий по временной нетрудоспособности»</w:t>
      </w:r>
    </w:p>
    <w:p w:rsidR="00A1030B" w:rsidRPr="00A1030B" w:rsidRDefault="00A1030B" w:rsidP="00A1030B">
      <w:pPr>
        <w:numPr>
          <w:ilvl w:val="3"/>
          <w:numId w:val="1"/>
        </w:numPr>
        <w:spacing w:after="100" w:afterAutospacing="1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выгрузка в форму списка документов (ранее выгрузка была возможна только в форме документа)</w:t>
      </w:r>
      <w:r w:rsidR="002510B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A1030B" w:rsidRPr="00A1030B" w:rsidRDefault="00A1030B" w:rsidP="00A1030B">
      <w:pPr>
        <w:spacing w:after="100" w:afterAutospacing="1"/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«Сведения о доходах физических лиц по подоходному налогу»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При печати справки не всегда выводился код документа. Исправлено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A1030B" w:rsidRPr="00A1030B" w:rsidRDefault="00A1030B" w:rsidP="00A1030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A1030B" w:rsidRPr="00A1030B" w:rsidRDefault="00A1030B" w:rsidP="00A1030B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A1030B" w:rsidRPr="00A1030B" w:rsidRDefault="00A1030B" w:rsidP="00A1030B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1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использованию календарного фонда времени (суммированный учет)»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отчет для частной ситуации: если сотрудник отработал за месяц 2 </w:t>
      </w:r>
      <w:proofErr w:type="gramStart"/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дня</w:t>
      </w:r>
      <w:proofErr w:type="gramEnd"/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они приходились на последние дни месяца, то не выводились нули в колонки «Недоработка» и «Переработка», а ставилось</w:t>
      </w:r>
      <w:r w:rsidR="002510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просто пустое значение.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«Печать справок»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Возникала ошибка при выборе сотрудника для Пользователя с правами «Кадровый учет»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Исправлено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ведомости организаций»</w:t>
      </w:r>
    </w:p>
    <w:p w:rsid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способ выплаты для натурального дохода с «Способ выплаты не указан (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межрасчет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)» на «Выплачено в натуральной форме».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вертикальные»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отображение подоходного налога разным ставкам. Ранее при формировании в режиме «Кратко» отображалась максимальная ставка по налогу.</w:t>
      </w:r>
      <w:r w:rsidRPr="00A1030B">
        <w:rPr>
          <w:rFonts w:eastAsia="Times New Roman" w:cs="Times New Roman"/>
        </w:rPr>
        <w:t xml:space="preserve">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(новая форма)»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отображение подоходного налога разным ставкам. Ранее при формировании в режиме «Кратко» отображалась максимальная ставка по налогу.</w:t>
      </w:r>
      <w:r w:rsidRPr="00A1030B">
        <w:rPr>
          <w:rFonts w:eastAsia="Times New Roman" w:cs="Times New Roman"/>
        </w:rPr>
        <w:t xml:space="preserve">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«Расчетные листки организаций горизонтальные»</w:t>
      </w:r>
    </w:p>
    <w:p w:rsidR="00A1030B" w:rsidRP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отображение подоходного налога разным ставкам. Ранее при формировании в режиме «Кратко» отображалась максимальная ставка по налогу.</w:t>
      </w:r>
      <w:r w:rsidRPr="00A1030B">
        <w:rPr>
          <w:rFonts w:eastAsia="Times New Roman" w:cs="Times New Roman"/>
        </w:rPr>
        <w:t xml:space="preserve"> </w:t>
      </w:r>
    </w:p>
    <w:p w:rsidR="00A1030B" w:rsidRPr="00A1030B" w:rsidRDefault="00A1030B" w:rsidP="00A1030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A2177D" w:rsidRDefault="00A2177D" w:rsidP="00A2177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A2177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об использовании календарного фонда времени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(1т-фонд времени)»</w:t>
      </w:r>
    </w:p>
    <w:p w:rsidR="00A2177D" w:rsidRPr="00A2177D" w:rsidRDefault="00A2177D" w:rsidP="00A2177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2177D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включение в рабочее время командировки</w:t>
      </w:r>
    </w:p>
    <w:p w:rsidR="00A2177D" w:rsidRDefault="00A2177D" w:rsidP="00A2177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9C2882" w:rsidRDefault="009C2882" w:rsidP="009C288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C288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о средствах фонда социальной защиты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(4-фонд)»</w:t>
      </w:r>
    </w:p>
    <w:p w:rsidR="009C2882" w:rsidRDefault="009C2882" w:rsidP="009C288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C2882">
        <w:rPr>
          <w:rFonts w:ascii="Courier New" w:eastAsia="Times New Roman" w:hAnsi="Courier New" w:cs="Courier New"/>
          <w:sz w:val="18"/>
          <w:szCs w:val="18"/>
          <w:lang w:eastAsia="ru-RU"/>
        </w:rPr>
        <w:t>Исключены пособия выплаченные отцу,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9C28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которые отражаются в общей сумме строки 41 «на детей в </w:t>
      </w:r>
      <w:proofErr w:type="gramStart"/>
      <w:r w:rsidRPr="009C2882">
        <w:rPr>
          <w:rFonts w:ascii="Courier New" w:eastAsia="Times New Roman" w:hAnsi="Courier New" w:cs="Courier New"/>
          <w:sz w:val="18"/>
          <w:szCs w:val="18"/>
          <w:lang w:eastAsia="ru-RU"/>
        </w:rPr>
        <w:t>возрасте  от</w:t>
      </w:r>
      <w:proofErr w:type="gramEnd"/>
      <w:r w:rsidRPr="009C28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3 до 18 лет в период воспитания ребенка в возрасте до 3 лет» из строки 55 «Общая начисленная сумма выплат в денежном и (или) натуральном выражении, включая вознаграждения по гражданско-правовым договорам»</w:t>
      </w:r>
    </w:p>
    <w:p w:rsidR="009C2882" w:rsidRPr="009C2882" w:rsidRDefault="009C2882" w:rsidP="009C288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1030B" w:rsidRPr="00A1030B" w:rsidRDefault="00A1030B" w:rsidP="00A103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труду и движению работников(12-т)»</w:t>
      </w:r>
    </w:p>
    <w:p w:rsidR="00A1030B" w:rsidRDefault="00A1030B" w:rsidP="00A1030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1030B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форма отчета на 2025 год согласно Постановления Национального статистического комитета Республики Беларусь от 08.08.2024 № 40</w:t>
      </w:r>
    </w:p>
    <w:p w:rsidR="00A1030B" w:rsidRPr="00D756AC" w:rsidRDefault="00D756AC" w:rsidP="00D756A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строки 04 для сотрудников, работающих по договору подряда (</w:t>
      </w:r>
      <w:proofErr w:type="spellStart"/>
      <w:r w:rsidR="00A1030B" w:rsidRPr="00D756AC">
        <w:rPr>
          <w:rFonts w:ascii="Courier New" w:hAnsi="Courier New" w:cs="Courier New"/>
          <w:sz w:val="18"/>
          <w:szCs w:val="18"/>
        </w:rPr>
        <w:t>задваива</w:t>
      </w:r>
      <w:r>
        <w:rPr>
          <w:rFonts w:ascii="Courier New" w:hAnsi="Courier New" w:cs="Courier New"/>
          <w:sz w:val="18"/>
          <w:szCs w:val="18"/>
        </w:rPr>
        <w:t>лись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A1030B" w:rsidRPr="00D756AC">
        <w:rPr>
          <w:rFonts w:ascii="Courier New" w:hAnsi="Courier New" w:cs="Courier New"/>
          <w:sz w:val="18"/>
          <w:szCs w:val="18"/>
        </w:rPr>
        <w:t>сумма подарков</w:t>
      </w:r>
      <w:r>
        <w:rPr>
          <w:rFonts w:ascii="Courier New" w:hAnsi="Courier New" w:cs="Courier New"/>
          <w:sz w:val="18"/>
          <w:szCs w:val="18"/>
        </w:rPr>
        <w:t>)</w:t>
      </w:r>
      <w:r w:rsidRPr="00D756AC">
        <w:t xml:space="preserve"> </w:t>
      </w:r>
    </w:p>
    <w:p w:rsidR="002510B1" w:rsidRDefault="002510B1" w:rsidP="002510B1"/>
    <w:p w:rsidR="002510B1" w:rsidRPr="00915B01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lastRenderedPageBreak/>
        <w:t>Модуль обычного приложения</w:t>
      </w:r>
    </w:p>
    <w:p w:rsidR="0079682C" w:rsidRPr="007F35F6" w:rsidRDefault="0079682C" w:rsidP="007968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E6553D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2510B1" w:rsidRPr="00E6553D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9C2882" w:rsidRDefault="009C2882" w:rsidP="009B412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З</w:t>
      </w:r>
      <w:r w:rsidR="009B4121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="009B4121" w:rsidRPr="009B412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9C2882" w:rsidRPr="009C2882" w:rsidRDefault="009C2882" w:rsidP="009C28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C2882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9C2882" w:rsidRDefault="009C2882" w:rsidP="009C288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10B1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2510B1" w:rsidRPr="00E448E7" w:rsidRDefault="002510B1" w:rsidP="002510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9682C" w:rsidRDefault="0079682C" w:rsidP="007968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9682C">
        <w:rPr>
          <w:rFonts w:ascii="Courier New" w:hAnsi="Courier New" w:cs="Courier New"/>
          <w:b/>
          <w:sz w:val="18"/>
          <w:szCs w:val="18"/>
        </w:rPr>
        <w:t>УправлениеОтчетами</w:t>
      </w:r>
      <w:proofErr w:type="spellEnd"/>
    </w:p>
    <w:p w:rsidR="002510B1" w:rsidRPr="00E448E7" w:rsidRDefault="009430DD" w:rsidP="009430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430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30DD">
        <w:rPr>
          <w:rFonts w:ascii="Courier New" w:hAnsi="Courier New" w:cs="Courier New"/>
          <w:sz w:val="18"/>
          <w:szCs w:val="18"/>
        </w:rPr>
        <w:t>ДобавитьВТекстПостроителяДанныеОСостоянии</w:t>
      </w:r>
      <w:proofErr w:type="spellEnd"/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10B1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2510B1" w:rsidRDefault="002510B1" w:rsidP="002510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48E7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79682C" w:rsidRPr="00E448E7" w:rsidRDefault="0079682C" w:rsidP="0079682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9682C" w:rsidRDefault="0079682C" w:rsidP="007968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9682C">
        <w:rPr>
          <w:rFonts w:ascii="Courier New" w:hAnsi="Courier New" w:cs="Courier New"/>
          <w:b/>
          <w:sz w:val="18"/>
          <w:szCs w:val="18"/>
        </w:rPr>
        <w:t>РасчетБГС_Сервер</w:t>
      </w:r>
      <w:proofErr w:type="spellEnd"/>
    </w:p>
    <w:p w:rsidR="0079682C" w:rsidRPr="00E448E7" w:rsidRDefault="0079682C" w:rsidP="0079682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модуль</w:t>
      </w:r>
    </w:p>
    <w:p w:rsidR="002510B1" w:rsidRPr="00D61007" w:rsidRDefault="002510B1" w:rsidP="002510B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510B1" w:rsidRPr="009D0B1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9D0B1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9430DD" w:rsidRPr="007F35F6" w:rsidRDefault="009430DD" w:rsidP="009430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3167F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9430DD" w:rsidRDefault="009430DD" w:rsidP="009430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430DD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9D0B1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9D0B1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A5622B" w:rsidRPr="007F35F6" w:rsidRDefault="00A5622B" w:rsidP="00A562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9D0B1E" w:rsidRDefault="002510B1" w:rsidP="002510B1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Стили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5622B" w:rsidRPr="007F35F6" w:rsidRDefault="00A5622B" w:rsidP="00A5622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510B1" w:rsidRDefault="002510B1" w:rsidP="002510B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DA5B95" w:rsidRDefault="00DA5B95" w:rsidP="00DA5B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>Функция Печать</w:t>
      </w:r>
      <w:r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СформироватьЗапросПоДивидендам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 </w:t>
      </w:r>
    </w:p>
    <w:p w:rsidR="00DA5B95" w:rsidRDefault="00DA5B95" w:rsidP="00DA5B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». Изменен.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:rsidR="00DA5B95" w:rsidRDefault="00DA5B95" w:rsidP="00DA5B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A5B95" w:rsidRDefault="00DA5B95" w:rsidP="00DA5B9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B9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КоманднаяПанельГрафикРаботыБезГрафика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КоманднаяПанельГрафикРаботыОчиститьТЧ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DA5B95" w:rsidRDefault="00DA5B95" w:rsidP="00DA5B9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9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95">
        <w:rPr>
          <w:rFonts w:ascii="Courier New" w:hAnsi="Courier New" w:cs="Courier New"/>
          <w:sz w:val="18"/>
          <w:szCs w:val="18"/>
        </w:rPr>
        <w:t>ПроверкаУсловийИВыполнениеАвтозаполнения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DA5B95" w:rsidRDefault="00DA5B95" w:rsidP="00DA5B9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:rsidR="005C5174" w:rsidRDefault="005C5174" w:rsidP="005C51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C5174" w:rsidRDefault="005C5174" w:rsidP="005C51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51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C5174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5C5174" w:rsidRDefault="005C5174" w:rsidP="005C51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5D72F0" w:rsidRDefault="005D72F0" w:rsidP="005D72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D72F0" w:rsidRDefault="005D72F0" w:rsidP="005D72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72F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72F0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5D72F0" w:rsidRDefault="005D72F0" w:rsidP="005D72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72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72F0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5D72F0" w:rsidRDefault="005D72F0" w:rsidP="005D72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D73836" w:rsidRDefault="00D73836" w:rsidP="00D7383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73836" w:rsidRDefault="00D73836" w:rsidP="00D7383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38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3836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D73836" w:rsidRDefault="00D73836" w:rsidP="00D73836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</w:p>
    <w:p w:rsidR="007A72C8" w:rsidRDefault="007A72C8" w:rsidP="007A72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B9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7A72C8" w:rsidRDefault="007A72C8" w:rsidP="007A7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A72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72C8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A72C8" w:rsidRDefault="007A72C8" w:rsidP="007A7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A72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72C8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7A72C8" w:rsidRDefault="007A72C8" w:rsidP="007A7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A72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72C8">
        <w:rPr>
          <w:rFonts w:ascii="Courier New" w:hAnsi="Courier New" w:cs="Courier New"/>
          <w:sz w:val="18"/>
          <w:szCs w:val="18"/>
        </w:rPr>
        <w:t>РаботникиОрганизацииСотрудникПриИзменении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A72C8" w:rsidRDefault="007A72C8" w:rsidP="007A72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965961" w:rsidRDefault="00965961" w:rsidP="009659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B95">
        <w:rPr>
          <w:rFonts w:ascii="Courier New" w:hAnsi="Courier New" w:cs="Courier New"/>
          <w:sz w:val="18"/>
          <w:szCs w:val="18"/>
        </w:rPr>
        <w:t>ФормаДокумента</w:t>
      </w:r>
      <w:r>
        <w:rPr>
          <w:rFonts w:ascii="Courier New" w:hAnsi="Courier New" w:cs="Courier New"/>
          <w:sz w:val="18"/>
          <w:szCs w:val="18"/>
        </w:rPr>
        <w:t>Управляемая</w:t>
      </w:r>
      <w:proofErr w:type="spellEnd"/>
    </w:p>
    <w:p w:rsidR="00965961" w:rsidRDefault="00965961" w:rsidP="009659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РегистрацияДетскихПособий</w:t>
      </w:r>
      <w:proofErr w:type="spellEnd"/>
    </w:p>
    <w:p w:rsidR="00965961" w:rsidRPr="00965961" w:rsidRDefault="00965961" w:rsidP="009659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5961">
        <w:rPr>
          <w:rFonts w:ascii="Courier New" w:hAnsi="Courier New" w:cs="Courier New"/>
          <w:sz w:val="18"/>
          <w:szCs w:val="18"/>
        </w:rPr>
        <w:t>ФормаПодбораДетей</w:t>
      </w:r>
      <w:proofErr w:type="spellEnd"/>
      <w:r w:rsidRPr="00965961">
        <w:rPr>
          <w:rFonts w:ascii="Courier New" w:hAnsi="Courier New" w:cs="Courier New"/>
          <w:sz w:val="18"/>
          <w:szCs w:val="18"/>
        </w:rPr>
        <w:t>. Изменены:</w:t>
      </w:r>
    </w:p>
    <w:p w:rsidR="00965961" w:rsidRPr="00965961" w:rsidRDefault="00965961" w:rsidP="009659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659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65961">
        <w:rPr>
          <w:rFonts w:ascii="Courier New" w:hAnsi="Courier New" w:cs="Courier New"/>
          <w:sz w:val="18"/>
          <w:szCs w:val="18"/>
        </w:rPr>
        <w:t>ЗаполнитьДетей</w:t>
      </w:r>
      <w:proofErr w:type="spellEnd"/>
    </w:p>
    <w:p w:rsidR="00965961" w:rsidRDefault="00965961" w:rsidP="0096596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F6038F" w:rsidRDefault="00F6038F" w:rsidP="00F6038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6038F" w:rsidRDefault="00F6038F" w:rsidP="00F6038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038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038F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F6038F" w:rsidRDefault="00F6038F" w:rsidP="00F6038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038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6038F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F6038F" w:rsidRDefault="00F6038F" w:rsidP="00F6038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РегистрацияТерриториальногоРасположенияСотрудниковОрганизаций</w:t>
      </w:r>
      <w:proofErr w:type="spellEnd"/>
    </w:p>
    <w:p w:rsidR="00204B2C" w:rsidRDefault="00204B2C" w:rsidP="00204B2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B9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04B2C" w:rsidRDefault="00204B2C" w:rsidP="00204B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4B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4B2C">
        <w:rPr>
          <w:rFonts w:ascii="Courier New" w:hAnsi="Courier New" w:cs="Courier New"/>
          <w:sz w:val="18"/>
          <w:szCs w:val="18"/>
        </w:rPr>
        <w:t>ДействияФормыРедактироватьНомер</w:t>
      </w:r>
      <w:proofErr w:type="spellEnd"/>
    </w:p>
    <w:p w:rsidR="00204B2C" w:rsidRDefault="00204B2C" w:rsidP="00204B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04B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04B2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204B2C" w:rsidRDefault="00204B2C" w:rsidP="00204B2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237A9D" w:rsidRDefault="00237A9D" w:rsidP="00237A9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37A9D" w:rsidRDefault="00237A9D" w:rsidP="00237A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7A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7A9D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237A9D" w:rsidRDefault="00237A9D" w:rsidP="00237A9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37A9D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237A9D" w:rsidRDefault="00237A9D" w:rsidP="00237A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7A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7A9D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237A9D" w:rsidRDefault="00237A9D" w:rsidP="00237A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7A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7A9D">
        <w:rPr>
          <w:rFonts w:ascii="Courier New" w:hAnsi="Courier New" w:cs="Courier New"/>
          <w:sz w:val="18"/>
          <w:szCs w:val="18"/>
        </w:rPr>
        <w:t>УстановитьВидимостьРеквизитов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237A9D" w:rsidRDefault="00237A9D" w:rsidP="00237A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7A9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237A9D">
        <w:rPr>
          <w:rFonts w:ascii="Courier New" w:hAnsi="Courier New" w:cs="Courier New"/>
          <w:sz w:val="18"/>
          <w:szCs w:val="18"/>
        </w:rPr>
        <w:t>УстановитьДатыВыборки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37A9D" w:rsidRDefault="00237A9D" w:rsidP="00237A9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E77D3E" w:rsidRDefault="00E77D3E" w:rsidP="00E77D3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37A9D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Списка.Добавлены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E77D3E" w:rsidRDefault="00E77D3E" w:rsidP="00E77D3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7D3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77D3E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</w:p>
    <w:p w:rsidR="00E77D3E" w:rsidRDefault="00E77D3E" w:rsidP="00E77D3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7D3E">
        <w:rPr>
          <w:rFonts w:ascii="Courier New" w:hAnsi="Courier New" w:cs="Courier New"/>
          <w:sz w:val="18"/>
          <w:szCs w:val="18"/>
        </w:rPr>
        <w:t>Про</w:t>
      </w:r>
      <w:r>
        <w:rPr>
          <w:rFonts w:ascii="Courier New" w:hAnsi="Courier New" w:cs="Courier New"/>
          <w:sz w:val="18"/>
          <w:szCs w:val="18"/>
        </w:rPr>
        <w:t xml:space="preserve">цедура </w:t>
      </w:r>
      <w:proofErr w:type="spellStart"/>
      <w:r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</w:p>
    <w:p w:rsidR="002510B1" w:rsidRPr="004735C5" w:rsidRDefault="002510B1" w:rsidP="002510B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9731C3" w:rsidRPr="007F35F6" w:rsidRDefault="009731C3" w:rsidP="009731C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2510B1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РасчетныеВедомостиОрганизаций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9731C3" w:rsidRDefault="009731C3" w:rsidP="009731C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731C3">
        <w:rPr>
          <w:rFonts w:ascii="Courier New" w:hAnsi="Courier New" w:cs="Courier New"/>
          <w:sz w:val="18"/>
          <w:szCs w:val="18"/>
        </w:rPr>
        <w:t>СводныйОтчетПоБЛ</w:t>
      </w:r>
      <w:proofErr w:type="spellEnd"/>
    </w:p>
    <w:p w:rsidR="003332EB" w:rsidRDefault="003332EB" w:rsidP="003332E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332EB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</w:p>
    <w:p w:rsidR="00610F08" w:rsidRDefault="00610F08" w:rsidP="00610F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10F08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2510B1" w:rsidRDefault="002510B1" w:rsidP="002510B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D2287" w:rsidRDefault="00BD2287" w:rsidP="00BD228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2287">
        <w:rPr>
          <w:rFonts w:ascii="Courier New" w:hAnsi="Courier New" w:cs="Courier New"/>
          <w:sz w:val="18"/>
          <w:szCs w:val="18"/>
        </w:rPr>
        <w:t>ОбезличиваниеПерсональныхДанных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BD2287" w:rsidRDefault="00BD2287" w:rsidP="00BD228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2287">
        <w:rPr>
          <w:rFonts w:ascii="Courier New" w:hAnsi="Courier New" w:cs="Courier New"/>
          <w:sz w:val="18"/>
          <w:szCs w:val="18"/>
        </w:rPr>
        <w:t>УдалениеПерсональныхДанных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510B1" w:rsidRPr="007F35F6" w:rsidRDefault="002510B1" w:rsidP="002510B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510B1" w:rsidRPr="007F35F6" w:rsidRDefault="002510B1" w:rsidP="002510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Pr="007F35F6" w:rsidRDefault="002510B1" w:rsidP="002510B1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BD2287" w:rsidRPr="007F35F6" w:rsidRDefault="00BD2287" w:rsidP="00BD228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510B1" w:rsidRDefault="002510B1" w:rsidP="002510B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2510B1" w:rsidRPr="007F35F6" w:rsidRDefault="00BD2287" w:rsidP="00BD228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D2287">
        <w:rPr>
          <w:rFonts w:ascii="Courier New" w:hAnsi="Courier New" w:cs="Courier New"/>
          <w:sz w:val="18"/>
          <w:szCs w:val="18"/>
        </w:rPr>
        <w:t>РабочееВремяРаботни</w:t>
      </w:r>
      <w:bookmarkStart w:id="0" w:name="_GoBack"/>
      <w:bookmarkEnd w:id="0"/>
      <w:r w:rsidRPr="00BD2287">
        <w:rPr>
          <w:rFonts w:ascii="Courier New" w:hAnsi="Courier New" w:cs="Courier New"/>
          <w:sz w:val="18"/>
          <w:szCs w:val="18"/>
        </w:rPr>
        <w:t>ковОрганизаций</w:t>
      </w:r>
      <w:proofErr w:type="spellEnd"/>
    </w:p>
    <w:p w:rsidR="002510B1" w:rsidRPr="007F35F6" w:rsidRDefault="002510B1" w:rsidP="002510B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510B1" w:rsidRPr="007F35F6" w:rsidRDefault="002510B1" w:rsidP="002510B1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BD2287" w:rsidRDefault="00BD2287" w:rsidP="00BD228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D2287">
        <w:rPr>
          <w:rFonts w:ascii="Courier New" w:hAnsi="Courier New" w:cs="Courier New"/>
          <w:sz w:val="18"/>
          <w:szCs w:val="18"/>
        </w:rPr>
        <w:t>УправленческиеНачисления</w:t>
      </w:r>
      <w:proofErr w:type="spellEnd"/>
    </w:p>
    <w:p w:rsidR="00BD2287" w:rsidRDefault="00BD2287" w:rsidP="00BD228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D2287">
        <w:rPr>
          <w:rFonts w:ascii="Courier New" w:hAnsi="Courier New" w:cs="Courier New"/>
          <w:sz w:val="18"/>
          <w:szCs w:val="18"/>
        </w:rPr>
        <w:t>УправленческиеУдержания</w:t>
      </w:r>
      <w:proofErr w:type="spellEnd"/>
    </w:p>
    <w:p w:rsidR="002510B1" w:rsidRPr="007F35F6" w:rsidRDefault="002510B1" w:rsidP="002510B1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2510B1" w:rsidRPr="00261E99" w:rsidRDefault="002510B1" w:rsidP="002510B1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2510B1" w:rsidRPr="00261E99" w:rsidRDefault="002510B1" w:rsidP="002510B1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2510B1" w:rsidRPr="00261E99" w:rsidRDefault="002510B1" w:rsidP="002510B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2510B1" w:rsidRPr="00261E99" w:rsidRDefault="002510B1" w:rsidP="002510B1">
      <w:pPr>
        <w:rPr>
          <w:rFonts w:eastAsia="Times New Roman" w:cs="Times New Roman"/>
        </w:rPr>
      </w:pPr>
    </w:p>
    <w:p w:rsidR="00D827B6" w:rsidRDefault="00D827B6"/>
    <w:sectPr w:rsidR="00D8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7"/>
    <w:rsid w:val="00121516"/>
    <w:rsid w:val="001A4352"/>
    <w:rsid w:val="00204B2C"/>
    <w:rsid w:val="00237A9D"/>
    <w:rsid w:val="00237E68"/>
    <w:rsid w:val="002510B1"/>
    <w:rsid w:val="002F6775"/>
    <w:rsid w:val="003238E4"/>
    <w:rsid w:val="003332EB"/>
    <w:rsid w:val="003D5240"/>
    <w:rsid w:val="00402D2A"/>
    <w:rsid w:val="00420AD3"/>
    <w:rsid w:val="0045321F"/>
    <w:rsid w:val="0049444F"/>
    <w:rsid w:val="004B5635"/>
    <w:rsid w:val="00512BAE"/>
    <w:rsid w:val="00572550"/>
    <w:rsid w:val="0059245C"/>
    <w:rsid w:val="005B181B"/>
    <w:rsid w:val="005C5174"/>
    <w:rsid w:val="005D72F0"/>
    <w:rsid w:val="00610F08"/>
    <w:rsid w:val="00632A34"/>
    <w:rsid w:val="006A089F"/>
    <w:rsid w:val="006C5ED5"/>
    <w:rsid w:val="006C6B84"/>
    <w:rsid w:val="006E7547"/>
    <w:rsid w:val="00711D6C"/>
    <w:rsid w:val="00793757"/>
    <w:rsid w:val="0079682C"/>
    <w:rsid w:val="007A72C8"/>
    <w:rsid w:val="00886B68"/>
    <w:rsid w:val="008B6743"/>
    <w:rsid w:val="009430DD"/>
    <w:rsid w:val="00965961"/>
    <w:rsid w:val="009731C3"/>
    <w:rsid w:val="009A34E7"/>
    <w:rsid w:val="009B4121"/>
    <w:rsid w:val="009C2882"/>
    <w:rsid w:val="00A1030B"/>
    <w:rsid w:val="00A2177D"/>
    <w:rsid w:val="00A5622B"/>
    <w:rsid w:val="00B1078F"/>
    <w:rsid w:val="00B2633A"/>
    <w:rsid w:val="00BD2287"/>
    <w:rsid w:val="00BD4FF2"/>
    <w:rsid w:val="00C86E73"/>
    <w:rsid w:val="00D31ED6"/>
    <w:rsid w:val="00D73836"/>
    <w:rsid w:val="00D756AC"/>
    <w:rsid w:val="00D827B6"/>
    <w:rsid w:val="00DA5B95"/>
    <w:rsid w:val="00DA5DBB"/>
    <w:rsid w:val="00DD41F2"/>
    <w:rsid w:val="00E23051"/>
    <w:rsid w:val="00E707C1"/>
    <w:rsid w:val="00E77D3E"/>
    <w:rsid w:val="00EA4147"/>
    <w:rsid w:val="00ED75AE"/>
    <w:rsid w:val="00EE2F2B"/>
    <w:rsid w:val="00F021C7"/>
    <w:rsid w:val="00F6038F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F023"/>
  <w15:chartTrackingRefBased/>
  <w15:docId w15:val="{C77737A8-7E48-4054-95D6-93DD67F0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2025-01-15T19:40:00Z</dcterms:created>
  <dcterms:modified xsi:type="dcterms:W3CDTF">2025-01-15T19:40:00Z</dcterms:modified>
</cp:coreProperties>
</file>